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22" w:rsidRPr="00902B5B" w:rsidRDefault="003B670C" w:rsidP="00BF6122">
      <w:pPr>
        <w:pStyle w:val="Zkladntext"/>
        <w:jc w:val="both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JUNIOR  GLASS</w:t>
      </w:r>
      <w:proofErr w:type="gramEnd"/>
      <w:r>
        <w:rPr>
          <w:rFonts w:asciiTheme="minorHAnsi" w:hAnsiTheme="minorHAnsi" w:cstheme="minorHAnsi"/>
          <w:sz w:val="24"/>
        </w:rPr>
        <w:t xml:space="preserve">  WAYS            </w:t>
      </w:r>
      <w:r w:rsidR="00BF6122" w:rsidRPr="00902B5B">
        <w:rPr>
          <w:rFonts w:asciiTheme="minorHAnsi" w:hAnsiTheme="minorHAnsi" w:cstheme="minorHAnsi"/>
          <w:sz w:val="24"/>
        </w:rPr>
        <w:t xml:space="preserve">                                 MEZINÁRODNÍ  SOUTĚŽ  SKLÁŘSKÝCH  ŠKOL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sz w:val="24"/>
        </w:rPr>
      </w:pPr>
      <w:r w:rsidRPr="00902B5B">
        <w:rPr>
          <w:rFonts w:asciiTheme="minorHAnsi" w:hAnsiTheme="minorHAnsi" w:cstheme="minorHAnsi"/>
          <w:sz w:val="24"/>
        </w:rPr>
        <w:t>Soutěž studentů sklářských výtvarných oborů středních odborných škol, vyšších odborných a vysokých uměleckých škol.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sz w:val="24"/>
        </w:rPr>
        <w:t xml:space="preserve">Pořadatel: 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>Cesty skla, o.p.s.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sz w:val="24"/>
        </w:rPr>
        <w:t>Místo konání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: Centrum sklářského umění Huť František, Na </w:t>
      </w:r>
      <w:proofErr w:type="spellStart"/>
      <w:r w:rsidRPr="00902B5B">
        <w:rPr>
          <w:rFonts w:asciiTheme="minorHAnsi" w:hAnsiTheme="minorHAnsi" w:cstheme="minorHAnsi"/>
          <w:b w:val="0"/>
          <w:bCs w:val="0"/>
          <w:sz w:val="24"/>
        </w:rPr>
        <w:t>kácku</w:t>
      </w:r>
      <w:proofErr w:type="spellEnd"/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218, Sázava</w:t>
      </w:r>
    </w:p>
    <w:p w:rsidR="00BF6122" w:rsidRPr="00902B5B" w:rsidRDefault="00BF6122" w:rsidP="00BF6122">
      <w:pPr>
        <w:jc w:val="both"/>
        <w:rPr>
          <w:rFonts w:asciiTheme="minorHAnsi" w:hAnsiTheme="minorHAnsi" w:cstheme="minorHAnsi"/>
        </w:rPr>
      </w:pPr>
      <w:r w:rsidRPr="00902B5B">
        <w:rPr>
          <w:rFonts w:asciiTheme="minorHAnsi" w:hAnsiTheme="minorHAnsi" w:cstheme="minorHAnsi"/>
          <w:b/>
          <w:bCs/>
        </w:rPr>
        <w:t>Ředitel soutěže:</w:t>
      </w:r>
      <w:r w:rsidRPr="00902B5B">
        <w:rPr>
          <w:rFonts w:asciiTheme="minorHAnsi" w:hAnsiTheme="minorHAnsi" w:cstheme="minorHAnsi"/>
        </w:rPr>
        <w:t xml:space="preserve"> J</w:t>
      </w:r>
      <w:r w:rsidR="00BD0295">
        <w:rPr>
          <w:rFonts w:asciiTheme="minorHAnsi" w:hAnsiTheme="minorHAnsi" w:cstheme="minorHAnsi"/>
        </w:rPr>
        <w:t>aroslav Polanecký (Fakulta umění</w:t>
      </w:r>
      <w:r w:rsidRPr="00902B5B">
        <w:rPr>
          <w:rFonts w:asciiTheme="minorHAnsi" w:hAnsiTheme="minorHAnsi" w:cstheme="minorHAnsi"/>
        </w:rPr>
        <w:t xml:space="preserve"> a designu Univerzita J. E. Purkyně v Ústí nad Labem)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Soutěž je organizována pro studenty oborů se zaměřením na výtvarné zpracování skla ve dvou kategoriích: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A/ mladší - studenti středních odborných škol,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B/ starší - studenti vyšších odborných škol a vysokých škol.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V obou kategoriích budou uděleny tři ceny. Dále bude udělena zvláštní cena za řemeslnou kvalitu a speciální cena pořadatele.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sz w:val="24"/>
        </w:rPr>
      </w:pPr>
      <w:r w:rsidRPr="00902B5B">
        <w:rPr>
          <w:rFonts w:asciiTheme="minorHAnsi" w:hAnsiTheme="minorHAnsi" w:cstheme="minorHAnsi"/>
          <w:sz w:val="24"/>
        </w:rPr>
        <w:t>Cíle soutěže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Soutěž si klade za cíl motivovat studenty výtvarného zpracování skla, propagovat původní sklářskou tvorbu a umělecké vzdělávání v oboru. Zároveň bude přehlídkou studentské tvorby, která bude vystavena v autentickém prostředí původní sklárny - hutě František po dobu jednoho měsíce. V neposlední řadě půjde o mimořádnou společenskou událost, která umožní setkání studentů a pedagogů nejen z ČR s odborníky a se zájemci o umělecké sklo. Akce bude prezentována v médiích a odborném tisku. K dispozici jsou webové stránky a </w:t>
      </w:r>
      <w:proofErr w:type="spellStart"/>
      <w:r w:rsidRPr="00902B5B">
        <w:rPr>
          <w:rFonts w:asciiTheme="minorHAnsi" w:hAnsiTheme="minorHAnsi" w:cstheme="minorHAnsi"/>
          <w:b w:val="0"/>
          <w:bCs w:val="0"/>
          <w:sz w:val="24"/>
        </w:rPr>
        <w:t>facebookový</w:t>
      </w:r>
      <w:proofErr w:type="spellEnd"/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profil.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sz w:val="24"/>
        </w:rPr>
      </w:pPr>
      <w:r w:rsidRPr="00902B5B">
        <w:rPr>
          <w:rFonts w:asciiTheme="minorHAnsi" w:hAnsiTheme="minorHAnsi" w:cstheme="minorHAnsi"/>
          <w:sz w:val="24"/>
        </w:rPr>
        <w:t>Propozice soutěže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1/ Vedení škol podá přihlášku k soutěži za svou instituci a přihlásí vybrané studenty. Počet účastníků z jednotlivých škol není omezen. Předpokládaný celkový počet jednotlivých účastníků ze všech přihlášených škol je maximálně 60. Pokud by celkový počet přihlášených převyšoval 60, mohou být školy s největším počtem přihlášených požádány o snížení počtu svých přihlášených studentů.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2/ Výběr účastníků je v kompetenci vedení škol; škola může přihlásit pouze studenty, kteří na škole v současnosti studují. </w:t>
      </w:r>
      <w:r w:rsidRPr="00902B5B">
        <w:rPr>
          <w:rFonts w:asciiTheme="minorHAnsi" w:hAnsiTheme="minorHAnsi" w:cstheme="minorHAnsi"/>
          <w:bCs w:val="0"/>
          <w:sz w:val="24"/>
        </w:rPr>
        <w:t>Každý účastník může být přihlášen s jedním dílem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nebo uceleným souborem, vytvořeným ze skla v rámci studijní praxe. Přihlášená díla by měla reprezentovat výtvarné směřování školy a její specifický charakter. Do soutěže je možno přihlásit i díla kombinující sklo s jinými materiály. </w:t>
      </w:r>
      <w:r w:rsidRPr="00902B5B">
        <w:rPr>
          <w:rFonts w:asciiTheme="minorHAnsi" w:hAnsiTheme="minorHAnsi" w:cstheme="minorHAnsi"/>
          <w:bCs w:val="0"/>
          <w:sz w:val="24"/>
        </w:rPr>
        <w:t>Do soutěže nebudou přijímána díla, u kterých je uváděno více autorů.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3/ Do přihlášek je třeba uvést ročník a obor, kategorii, do které je student přihlášen, věk a fotodokumentaci přihlášených děl s názvy a rozměry, případně specifické požadavky na instalaci.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lastRenderedPageBreak/>
        <w:t xml:space="preserve">Při přihlašování děl </w:t>
      </w:r>
      <w:r w:rsidRPr="00902B5B">
        <w:rPr>
          <w:rFonts w:asciiTheme="minorHAnsi" w:hAnsiTheme="minorHAnsi" w:cstheme="minorHAnsi"/>
          <w:bCs w:val="0"/>
          <w:sz w:val="24"/>
        </w:rPr>
        <w:t xml:space="preserve">prosím berte ohled na omezené instalační možnosti, 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>takže pokud škola přihlásí rozměrná díla (nebo rozměrné instalace), nemusí být při výběru akceptována všechna.</w:t>
      </w:r>
      <w:r w:rsidRPr="00902B5B">
        <w:rPr>
          <w:rFonts w:asciiTheme="minorHAnsi" w:hAnsiTheme="minorHAnsi" w:cstheme="minorHAnsi"/>
          <w:bCs w:val="0"/>
          <w:sz w:val="24"/>
        </w:rPr>
        <w:t xml:space="preserve"> Byli bychom rádi, kdybyste se drželi zásady 1 dílo = 1 sokl.  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>Pokud je třeba zvláštní instalace, světelné zdroje apod., upozorněte na tuto skutečnost předem.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Fotodokumentace je nezbytná i pro přípravu mediálních výstupů a proto by měla být poskytnuta v kvalitě umožňující polygrafické zpracování. </w:t>
      </w:r>
      <w:r w:rsidRPr="00902B5B">
        <w:rPr>
          <w:rFonts w:asciiTheme="minorHAnsi" w:hAnsiTheme="minorHAnsi" w:cstheme="minorHAnsi"/>
          <w:bCs w:val="0"/>
          <w:sz w:val="24"/>
        </w:rPr>
        <w:t xml:space="preserve">Fotodokumentaci zasílejte v rozlišení 300dpi a maximální velikosti souboru 2 MB. Fotodokumentaci prosím opatřete popiskami tak, že každý obrázek bude přímo popsán v tomto formátu: příjmení, jméno, název díla, technika. 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Ideální je zároveň zkopírovat fotografii přímo do přihlášky ve </w:t>
      </w:r>
      <w:proofErr w:type="spellStart"/>
      <w:r w:rsidRPr="00902B5B">
        <w:rPr>
          <w:rFonts w:asciiTheme="minorHAnsi" w:hAnsiTheme="minorHAnsi" w:cstheme="minorHAnsi"/>
          <w:b w:val="0"/>
          <w:bCs w:val="0"/>
          <w:sz w:val="24"/>
        </w:rPr>
        <w:t>wordu</w:t>
      </w:r>
      <w:proofErr w:type="spellEnd"/>
      <w:r w:rsidRPr="00902B5B"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Jakékoliv změny v nominacích je třeba předem ohlásit řediteli soutěže! Pokud zástupci školy přivezou bez předchozího nahlášení změn díla nepřihlášených autorů, nebudou do soutěže přijata.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4/ Zúč</w:t>
      </w:r>
      <w:r w:rsidR="003B670C">
        <w:rPr>
          <w:rFonts w:asciiTheme="minorHAnsi" w:hAnsiTheme="minorHAnsi" w:cstheme="minorHAnsi"/>
          <w:b w:val="0"/>
          <w:bCs w:val="0"/>
          <w:sz w:val="24"/>
        </w:rPr>
        <w:t xml:space="preserve">astněné školy zabezpečí dopravu 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>přihlášených děl</w:t>
      </w:r>
      <w:r w:rsidR="003B670C">
        <w:rPr>
          <w:rFonts w:asciiTheme="minorHAnsi" w:hAnsiTheme="minorHAnsi" w:cstheme="minorHAnsi"/>
          <w:b w:val="0"/>
          <w:bCs w:val="0"/>
          <w:sz w:val="24"/>
        </w:rPr>
        <w:t xml:space="preserve"> na vlastní odpovědnost na místo i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3B670C">
        <w:rPr>
          <w:rFonts w:asciiTheme="minorHAnsi" w:hAnsiTheme="minorHAnsi" w:cstheme="minorHAnsi"/>
          <w:b w:val="0"/>
          <w:bCs w:val="0"/>
          <w:sz w:val="24"/>
        </w:rPr>
        <w:t>z místa soutěže. Pořadatel ani ředitel soutěže přepravu jednotlivých děl NEZAJIŠŤUJE.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5/ Uzávěrka přihlášek škol k soutěži je </w:t>
      </w:r>
      <w:r w:rsidR="003B670C" w:rsidRPr="003B670C">
        <w:rPr>
          <w:rFonts w:asciiTheme="minorHAnsi" w:hAnsiTheme="minorHAnsi" w:cstheme="minorHAnsi"/>
          <w:b w:val="0"/>
          <w:bCs w:val="0"/>
          <w:sz w:val="24"/>
        </w:rPr>
        <w:t>uvedena na webu juniorglassways</w:t>
      </w:r>
      <w:r w:rsidRPr="003B670C">
        <w:rPr>
          <w:rFonts w:asciiTheme="minorHAnsi" w:hAnsiTheme="minorHAnsi" w:cstheme="minorHAnsi"/>
          <w:b w:val="0"/>
          <w:bCs w:val="0"/>
          <w:sz w:val="24"/>
        </w:rPr>
        <w:t>.</w:t>
      </w:r>
      <w:r w:rsidR="003B670C" w:rsidRPr="003B670C">
        <w:rPr>
          <w:rFonts w:asciiTheme="minorHAnsi" w:hAnsiTheme="minorHAnsi" w:cstheme="minorHAnsi"/>
          <w:b w:val="0"/>
          <w:bCs w:val="0"/>
          <w:sz w:val="24"/>
        </w:rPr>
        <w:t>com</w:t>
      </w:r>
      <w:r w:rsidR="003B670C">
        <w:rPr>
          <w:rFonts w:asciiTheme="minorHAnsi" w:hAnsiTheme="minorHAnsi" w:cstheme="minorHAnsi"/>
          <w:b w:val="0"/>
          <w:bCs w:val="0"/>
          <w:sz w:val="24"/>
        </w:rPr>
        <w:t>.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 V případě, že počet přihlášek přesáhne kapacitu pořadatele, bud třeba některé přihlášené po dohodě vy</w:t>
      </w:r>
      <w:r w:rsidR="003B670C">
        <w:rPr>
          <w:rFonts w:asciiTheme="minorHAnsi" w:hAnsiTheme="minorHAnsi" w:cstheme="minorHAnsi"/>
          <w:b w:val="0"/>
          <w:bCs w:val="0"/>
          <w:sz w:val="24"/>
        </w:rPr>
        <w:t>řadit.  Dodržujte prosím stanovené termíny pro plynulou přípravu a konání celé akce.</w:t>
      </w:r>
    </w:p>
    <w:p w:rsidR="003B670C" w:rsidRPr="00902B5B" w:rsidRDefault="003B670C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jc w:val="both"/>
        <w:rPr>
          <w:rFonts w:asciiTheme="minorHAnsi" w:hAnsiTheme="minorHAnsi" w:cstheme="minorHAnsi"/>
        </w:rPr>
      </w:pPr>
      <w:r w:rsidRPr="00902B5B">
        <w:rPr>
          <w:rFonts w:asciiTheme="minorHAnsi" w:hAnsiTheme="minorHAnsi" w:cstheme="minorHAnsi"/>
        </w:rPr>
        <w:t xml:space="preserve">6/ Výsledky soutěže budou oznámeny </w:t>
      </w:r>
      <w:r w:rsidR="003B670C">
        <w:rPr>
          <w:rFonts w:asciiTheme="minorHAnsi" w:hAnsiTheme="minorHAnsi" w:cstheme="minorHAnsi"/>
        </w:rPr>
        <w:t xml:space="preserve">v den slavnostního zahájení výstavy. </w:t>
      </w:r>
      <w:r w:rsidRPr="00902B5B">
        <w:rPr>
          <w:rFonts w:asciiTheme="minorHAnsi" w:hAnsiTheme="minorHAnsi" w:cstheme="minorHAnsi"/>
        </w:rPr>
        <w:t xml:space="preserve"> 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V obou kategoriích budou uděleny 3 ceny a kromě toho cena za řemeslo a speciální cena pořadatele.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Cs w:val="0"/>
          <w:sz w:val="24"/>
        </w:rPr>
      </w:pPr>
      <w:r w:rsidRPr="00902B5B">
        <w:rPr>
          <w:rFonts w:asciiTheme="minorHAnsi" w:hAnsiTheme="minorHAnsi" w:cstheme="minorHAnsi"/>
          <w:bCs w:val="0"/>
          <w:sz w:val="24"/>
        </w:rPr>
        <w:t>Přihlášky zasílejte v elektronické podobě.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Pokud zašlete vše v elektronické podobě mailem, není nutné zasílat tištěné přihlášky ani CD s fotografiemi.</w:t>
      </w:r>
    </w:p>
    <w:p w:rsidR="00BF6122" w:rsidRPr="00664C8E" w:rsidRDefault="00BF6122" w:rsidP="00664C8E">
      <w:pPr>
        <w:pStyle w:val="Normlnweb"/>
      </w:pPr>
      <w:r w:rsidRPr="00902B5B">
        <w:rPr>
          <w:rFonts w:asciiTheme="minorHAnsi" w:hAnsiTheme="minorHAnsi" w:cstheme="minorHAnsi"/>
        </w:rPr>
        <w:t xml:space="preserve">Zasílejte prosím ve </w:t>
      </w:r>
      <w:proofErr w:type="spellStart"/>
      <w:r w:rsidRPr="00902B5B">
        <w:rPr>
          <w:rFonts w:asciiTheme="minorHAnsi" w:hAnsiTheme="minorHAnsi" w:cstheme="minorHAnsi"/>
        </w:rPr>
        <w:t>wordu</w:t>
      </w:r>
      <w:proofErr w:type="spellEnd"/>
      <w:r w:rsidRPr="00902B5B">
        <w:rPr>
          <w:rFonts w:asciiTheme="minorHAnsi" w:hAnsiTheme="minorHAnsi" w:cstheme="minorHAnsi"/>
        </w:rPr>
        <w:t xml:space="preserve"> na adresu </w:t>
      </w:r>
      <w:hyperlink r:id="rId5" w:tgtFrame="_blank" w:history="1">
        <w:r w:rsidR="00664C8E">
          <w:rPr>
            <w:rStyle w:val="Hypertextovodkaz"/>
            <w:rFonts w:ascii="Calibri" w:hAnsi="Calibri"/>
            <w:sz w:val="22"/>
            <w:szCs w:val="22"/>
          </w:rPr>
          <w:t>jgw@cestyskla.cz</w:t>
        </w:r>
      </w:hyperlink>
      <w:r w:rsidRPr="00902B5B">
        <w:rPr>
          <w:rFonts w:asciiTheme="minorHAnsi" w:hAnsiTheme="minorHAnsi" w:cstheme="minorHAnsi"/>
        </w:rPr>
        <w:t xml:space="preserve"> </w:t>
      </w:r>
    </w:p>
    <w:p w:rsidR="00BF6122" w:rsidRPr="00902B5B" w:rsidRDefault="00BD0295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Do předmětu uveďte: JGW</w:t>
      </w:r>
      <w:r w:rsidR="00BF6122" w:rsidRPr="00902B5B">
        <w:rPr>
          <w:rFonts w:asciiTheme="minorHAnsi" w:hAnsiTheme="minorHAnsi" w:cstheme="minorHAnsi"/>
          <w:b w:val="0"/>
          <w:bCs w:val="0"/>
          <w:sz w:val="24"/>
        </w:rPr>
        <w:t xml:space="preserve"> a jméno školy / studenta.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Cs w:val="0"/>
          <w:sz w:val="24"/>
        </w:rPr>
      </w:pPr>
      <w:r w:rsidRPr="00902B5B">
        <w:rPr>
          <w:rFonts w:asciiTheme="minorHAnsi" w:hAnsiTheme="minorHAnsi" w:cstheme="minorHAnsi"/>
          <w:bCs w:val="0"/>
          <w:sz w:val="24"/>
        </w:rPr>
        <w:t xml:space="preserve">Přihláška v souboru </w:t>
      </w:r>
      <w:proofErr w:type="spellStart"/>
      <w:r w:rsidRPr="00902B5B">
        <w:rPr>
          <w:rFonts w:asciiTheme="minorHAnsi" w:hAnsiTheme="minorHAnsi" w:cstheme="minorHAnsi"/>
          <w:bCs w:val="0"/>
          <w:sz w:val="24"/>
        </w:rPr>
        <w:t>MSword</w:t>
      </w:r>
      <w:proofErr w:type="spellEnd"/>
    </w:p>
    <w:p w:rsidR="00BF6122" w:rsidRPr="00902B5B" w:rsidRDefault="00BF6122" w:rsidP="00BF6122">
      <w:pPr>
        <w:pStyle w:val="Zkladntext"/>
        <w:ind w:left="709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Nejlépe v podobě vyplněné přihlášky </w:t>
      </w:r>
      <w:proofErr w:type="spellStart"/>
      <w:r w:rsidRPr="00902B5B">
        <w:rPr>
          <w:rFonts w:asciiTheme="minorHAnsi" w:hAnsiTheme="minorHAnsi" w:cstheme="minorHAnsi"/>
          <w:b w:val="0"/>
          <w:bCs w:val="0"/>
          <w:sz w:val="24"/>
        </w:rPr>
        <w:t>MSword</w:t>
      </w:r>
      <w:proofErr w:type="spellEnd"/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souboru, který bude obsahovat přihlášku školy a všech studentů a s fotografiemi vloženými i přímo do přihlášky pro snazší orientaci. </w:t>
      </w:r>
    </w:p>
    <w:p w:rsidR="00BF6122" w:rsidRPr="00902B5B" w:rsidRDefault="00BF6122" w:rsidP="00BF6122">
      <w:pPr>
        <w:pStyle w:val="Zkladntext"/>
        <w:ind w:left="709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bCs w:val="0"/>
          <w:sz w:val="24"/>
        </w:rPr>
      </w:pPr>
      <w:r w:rsidRPr="00902B5B">
        <w:rPr>
          <w:rFonts w:asciiTheme="minorHAnsi" w:hAnsiTheme="minorHAnsi" w:cstheme="minorHAnsi"/>
          <w:bCs w:val="0"/>
          <w:sz w:val="24"/>
        </w:rPr>
        <w:t>Fotodokumentaci</w:t>
      </w:r>
    </w:p>
    <w:p w:rsidR="00BF6122" w:rsidRPr="00902B5B" w:rsidRDefault="00BF6122" w:rsidP="00BF6122">
      <w:pPr>
        <w:pStyle w:val="Zkladntext"/>
        <w:ind w:left="709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A dále prosím zašlete popsané fotografie soutěžních prací (ve </w:t>
      </w:r>
      <w:proofErr w:type="gramStart"/>
      <w:r w:rsidRPr="00902B5B">
        <w:rPr>
          <w:rFonts w:asciiTheme="minorHAnsi" w:hAnsiTheme="minorHAnsi" w:cstheme="minorHAnsi"/>
          <w:b w:val="0"/>
          <w:bCs w:val="0"/>
          <w:sz w:val="24"/>
        </w:rPr>
        <w:t>formátu .</w:t>
      </w:r>
      <w:proofErr w:type="spellStart"/>
      <w:r w:rsidRPr="00902B5B">
        <w:rPr>
          <w:rFonts w:asciiTheme="minorHAnsi" w:hAnsiTheme="minorHAnsi" w:cstheme="minorHAnsi"/>
          <w:b w:val="0"/>
          <w:bCs w:val="0"/>
          <w:sz w:val="24"/>
        </w:rPr>
        <w:t>jpg</w:t>
      </w:r>
      <w:proofErr w:type="spellEnd"/>
      <w:proofErr w:type="gramEnd"/>
      <w:r w:rsidRPr="00902B5B">
        <w:rPr>
          <w:rFonts w:asciiTheme="minorHAnsi" w:hAnsiTheme="minorHAnsi" w:cstheme="minorHAnsi"/>
          <w:b w:val="0"/>
          <w:bCs w:val="0"/>
          <w:sz w:val="24"/>
        </w:rPr>
        <w:t>, rozlišení 300dpi a maximální velikosti souboru 2 MB + plné jméno studenta ve formátu Příjmení, Jméno, Název a technika).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664C8E" w:rsidP="00BF6122">
      <w:pPr>
        <w:pStyle w:val="Zkladntext"/>
        <w:jc w:val="both"/>
        <w:rPr>
          <w:rFonts w:asciiTheme="minorHAnsi" w:hAnsiTheme="minorHAnsi" w:cstheme="minorHAnsi"/>
          <w:bCs w:val="0"/>
          <w:sz w:val="24"/>
        </w:rPr>
      </w:pPr>
      <w:proofErr w:type="gramStart"/>
      <w:r>
        <w:rPr>
          <w:rFonts w:asciiTheme="minorHAnsi" w:hAnsiTheme="minorHAnsi" w:cstheme="minorHAnsi"/>
          <w:bCs w:val="0"/>
          <w:sz w:val="24"/>
        </w:rPr>
        <w:t>!Prosím</w:t>
      </w:r>
      <w:proofErr w:type="gramEnd"/>
      <w:r>
        <w:rPr>
          <w:rFonts w:asciiTheme="minorHAnsi" w:hAnsiTheme="minorHAnsi" w:cstheme="minorHAnsi"/>
          <w:bCs w:val="0"/>
          <w:sz w:val="24"/>
        </w:rPr>
        <w:t>, neposílejte mailem PD</w:t>
      </w:r>
      <w:r w:rsidR="00BF6122" w:rsidRPr="00902B5B">
        <w:rPr>
          <w:rFonts w:asciiTheme="minorHAnsi" w:hAnsiTheme="minorHAnsi" w:cstheme="minorHAnsi"/>
          <w:bCs w:val="0"/>
          <w:sz w:val="24"/>
        </w:rPr>
        <w:t>F nebo poštou tištěné naskenované přihlášky vyplněné perem!</w:t>
      </w: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  <w:u w:val="single"/>
        </w:rPr>
        <w:t>V tištěné podobě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a na CD </w:t>
      </w:r>
      <w:r w:rsidRPr="00902B5B">
        <w:rPr>
          <w:rFonts w:asciiTheme="minorHAnsi" w:hAnsiTheme="minorHAnsi" w:cstheme="minorHAnsi"/>
          <w:b w:val="0"/>
          <w:bCs w:val="0"/>
          <w:sz w:val="24"/>
          <w:u w:val="single"/>
        </w:rPr>
        <w:t>pouze v nutném případě, kdy nelze odeslat mailem</w:t>
      </w: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 v elektronické podobě, na níže uvedenou adresu. Pokud pošlete CD s fotografiemi, prosím o popisky u všech fotek ve výše uvedeném formátu.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Cs w:val="0"/>
          <w:sz w:val="24"/>
        </w:rPr>
      </w:pPr>
      <w:r w:rsidRPr="00902B5B">
        <w:rPr>
          <w:rFonts w:asciiTheme="minorHAnsi" w:hAnsiTheme="minorHAnsi" w:cstheme="minorHAnsi"/>
          <w:bCs w:val="0"/>
          <w:sz w:val="24"/>
        </w:rPr>
        <w:t>V případě, nedodržení výše zmíněných podmínek, či nezaslání všech podkladů v požadovaném formátu, nebudete zařazeni do výběrového procesu a vaše přihláška bude automaticky vyřazena.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Na jakékoliv dotazy Vám rádi odpovíme elektronicky nebo telefonicky na uvedených kontaktech. V odborných otázkách a záležitostech organizace, instalace apod. se obracejte na ředitele soutěže: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Jaroslav Polanecký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Fakulta umění a designu UJEP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Pasteurova 9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400 01 Ústí nad Labem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 xml:space="preserve">E-mail: </w:t>
      </w:r>
      <w:hyperlink r:id="rId6" w:history="1">
        <w:r w:rsidRPr="00902B5B">
          <w:rPr>
            <w:rStyle w:val="Hypertextovodkaz"/>
            <w:rFonts w:asciiTheme="minorHAnsi" w:hAnsiTheme="minorHAnsi" w:cstheme="minorHAnsi"/>
            <w:sz w:val="24"/>
          </w:rPr>
          <w:t>jpolaneck@post.cz</w:t>
        </w:r>
      </w:hyperlink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b w:val="0"/>
          <w:bCs w:val="0"/>
          <w:sz w:val="24"/>
        </w:rPr>
      </w:pPr>
      <w:r w:rsidRPr="00902B5B">
        <w:rPr>
          <w:rFonts w:asciiTheme="minorHAnsi" w:hAnsiTheme="minorHAnsi" w:cstheme="minorHAnsi"/>
          <w:b w:val="0"/>
          <w:bCs w:val="0"/>
          <w:sz w:val="24"/>
        </w:rPr>
        <w:t>Tel.: +420 733 127 829</w:t>
      </w:r>
    </w:p>
    <w:p w:rsidR="00BF6122" w:rsidRPr="00902B5B" w:rsidRDefault="00BF6122" w:rsidP="00BF6122">
      <w:pPr>
        <w:pStyle w:val="Normlnweb"/>
        <w:rPr>
          <w:rFonts w:asciiTheme="minorHAnsi" w:hAnsiTheme="minorHAnsi" w:cstheme="minorHAnsi"/>
          <w:b/>
          <w:u w:val="single"/>
        </w:rPr>
      </w:pPr>
      <w:r w:rsidRPr="00902B5B">
        <w:rPr>
          <w:rFonts w:asciiTheme="minorHAnsi" w:hAnsiTheme="minorHAnsi" w:cstheme="minorHAnsi"/>
        </w:rPr>
        <w:br/>
      </w:r>
      <w:r w:rsidRPr="00902B5B">
        <w:rPr>
          <w:rFonts w:asciiTheme="minorHAnsi" w:hAnsiTheme="minorHAnsi" w:cstheme="minorHAnsi"/>
          <w:b/>
          <w:u w:val="single"/>
        </w:rPr>
        <w:t xml:space="preserve">Ubytování pro účastníky </w:t>
      </w:r>
    </w:p>
    <w:tbl>
      <w:tblPr>
        <w:tblStyle w:val="Mkatabulky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150"/>
        <w:gridCol w:w="5776"/>
      </w:tblGrid>
      <w:tr w:rsidR="00BF6122" w:rsidRPr="00902B5B" w:rsidTr="00BF6122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22" w:rsidRPr="00902B5B" w:rsidRDefault="00BF61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02B5B">
              <w:rPr>
                <w:rFonts w:asciiTheme="minorHAnsi" w:hAnsiTheme="minorHAnsi" w:cstheme="minorHAnsi"/>
                <w:b/>
                <w:lang w:eastAsia="en-US"/>
              </w:rPr>
              <w:t>RESORT SÁZAVSKÝ OSTROV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  <w:r w:rsidRPr="00902B5B">
              <w:rPr>
                <w:rFonts w:asciiTheme="minorHAnsi" w:hAnsiTheme="minorHAnsi" w:cstheme="minorHAnsi"/>
                <w:lang w:eastAsia="en-US"/>
              </w:rPr>
              <w:t xml:space="preserve">Adresa: Poznaňská 297, 285 06 Sázava 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Sdílený pokoj 400kč (15€) / noc / osoba 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Samostatný pokoj 600kč noc / osoba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možnost platby platební kartou či hotově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5-10 minut cesty od hutě František</w:t>
            </w:r>
          </w:p>
          <w:p w:rsidR="00BF6122" w:rsidRPr="00902B5B" w:rsidRDefault="00BF6122">
            <w:pPr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22" w:rsidRPr="00902B5B" w:rsidRDefault="00BF61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 w:rsidRPr="00902B5B">
              <w:rPr>
                <w:rFonts w:asciiTheme="minorHAnsi" w:hAnsiTheme="minorHAnsi" w:cstheme="minorHAnsi"/>
                <w:b/>
                <w:noProof/>
                <w:color w:val="FF0000"/>
              </w:rPr>
              <w:drawing>
                <wp:inline distT="0" distB="0" distL="0" distR="0" wp14:anchorId="2E3B5314" wp14:editId="34EEF0D2">
                  <wp:extent cx="3143250" cy="24574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122" w:rsidRDefault="00664C8E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  <w:hyperlink r:id="rId8" w:history="1">
              <w:r w:rsidR="00BF6122" w:rsidRPr="00902B5B">
                <w:rPr>
                  <w:rStyle w:val="Hypertextovodkaz"/>
                  <w:rFonts w:asciiTheme="minorHAnsi" w:hAnsiTheme="minorHAnsi" w:cstheme="minorHAnsi"/>
                  <w:lang w:eastAsia="en-US"/>
                </w:rPr>
                <w:t>http://www.sazavskyostrov.cz/photogallery.php?vybrana_skupina=0&amp;vybrane_tema=19&amp;nazev_galerie=Pokoje</w:t>
              </w:r>
            </w:hyperlink>
            <w:r w:rsidR="00BF6122" w:rsidRPr="00902B5B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664C8E" w:rsidRDefault="00664C8E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</w:p>
          <w:p w:rsidR="00664C8E" w:rsidRDefault="00664C8E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</w:p>
          <w:p w:rsidR="00664C8E" w:rsidRDefault="00664C8E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</w:p>
          <w:p w:rsidR="00664C8E" w:rsidRPr="00902B5B" w:rsidRDefault="00664C8E">
            <w:pPr>
              <w:pStyle w:val="Default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</w:tr>
      <w:tr w:rsidR="00BF6122" w:rsidRPr="00902B5B" w:rsidTr="00BF6122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22" w:rsidRPr="00902B5B" w:rsidRDefault="00BF6122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BF6122" w:rsidRPr="00902B5B" w:rsidRDefault="00BF6122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BF6122" w:rsidRPr="00902B5B" w:rsidRDefault="00BF6122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902B5B">
              <w:rPr>
                <w:rFonts w:asciiTheme="minorHAnsi" w:hAnsiTheme="minorHAnsi" w:cstheme="minorHAnsi"/>
                <w:b/>
                <w:lang w:eastAsia="en-US"/>
              </w:rPr>
              <w:t>HOSTINEC ZA VODOU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  <w:r w:rsidRPr="00902B5B">
              <w:rPr>
                <w:rFonts w:asciiTheme="minorHAnsi" w:hAnsiTheme="minorHAnsi" w:cstheme="minorHAnsi"/>
                <w:lang w:eastAsia="en-US"/>
              </w:rPr>
              <w:t xml:space="preserve">Adresa: Klášterní 152, 285 06 Sázava 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Sdílený pokoj 300kč (12€) / noc / osoba 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Samostatný pokoj 400kč (15€) / noc / osoba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Pokoje mají vlastní kuchyňku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možnost platby pouze hotově</w:t>
            </w:r>
          </w:p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color w:val="auto"/>
                <w:lang w:eastAsia="en-US"/>
              </w:rPr>
            </w:pP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sym w:font="Helvetica" w:char="F0B7"/>
            </w:r>
            <w:r w:rsidRPr="00902B5B">
              <w:rPr>
                <w:rFonts w:asciiTheme="minorHAnsi" w:hAnsiTheme="minorHAnsi" w:cstheme="minorHAnsi"/>
                <w:color w:val="auto"/>
                <w:lang w:eastAsia="en-US"/>
              </w:rPr>
              <w:t xml:space="preserve"> 30min chůze od hutě František</w:t>
            </w:r>
          </w:p>
          <w:p w:rsidR="00BF6122" w:rsidRPr="00902B5B" w:rsidRDefault="00BF6122">
            <w:pPr>
              <w:spacing w:line="360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22" w:rsidRPr="00902B5B" w:rsidRDefault="00BF6122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  <w:p w:rsidR="00BF6122" w:rsidRPr="00902B5B" w:rsidRDefault="00BF6122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r w:rsidRPr="00902B5B">
              <w:rPr>
                <w:rFonts w:asciiTheme="minorHAnsi" w:hAnsiTheme="minorHAnsi" w:cstheme="minorHAnsi"/>
                <w:b/>
                <w:noProof/>
                <w:color w:val="FF0000"/>
              </w:rPr>
              <w:drawing>
                <wp:inline distT="0" distB="0" distL="0" distR="0" wp14:anchorId="4D9977DD" wp14:editId="13982F61">
                  <wp:extent cx="3124200" cy="24384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122" w:rsidRPr="00902B5B" w:rsidRDefault="00664C8E">
            <w:pPr>
              <w:spacing w:line="360" w:lineRule="auto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  <w:hyperlink r:id="rId10" w:history="1">
              <w:r w:rsidR="00BF6122" w:rsidRPr="00902B5B">
                <w:rPr>
                  <w:rStyle w:val="Hypertextovodkaz"/>
                  <w:rFonts w:asciiTheme="minorHAnsi" w:hAnsiTheme="minorHAnsi" w:cstheme="minorHAnsi"/>
                  <w:bCs/>
                  <w:lang w:eastAsia="en-US"/>
                </w:rPr>
                <w:t>http://www.sazavahostineczavodou.cz/galerie-ubytovani.php</w:t>
              </w:r>
            </w:hyperlink>
          </w:p>
        </w:tc>
      </w:tr>
      <w:tr w:rsidR="00BF6122" w:rsidRPr="00902B5B" w:rsidTr="00BF612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F6122" w:rsidRPr="00902B5B" w:rsidRDefault="00BF6122">
            <w:pPr>
              <w:pStyle w:val="Defaul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</w:tcPr>
          <w:p w:rsidR="00BF6122" w:rsidRPr="00902B5B" w:rsidRDefault="00BF612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0000"/>
                <w:lang w:eastAsia="en-US"/>
              </w:rPr>
            </w:pPr>
          </w:p>
        </w:tc>
      </w:tr>
    </w:tbl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b/>
          <w:bCs/>
          <w:color w:val="000000"/>
        </w:rPr>
      </w:pPr>
    </w:p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b/>
          <w:bCs/>
          <w:color w:val="000000"/>
        </w:rPr>
      </w:pPr>
    </w:p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color w:val="000000"/>
        </w:rPr>
      </w:pPr>
      <w:r w:rsidRPr="00902B5B">
        <w:rPr>
          <w:rFonts w:asciiTheme="minorHAnsi" w:hAnsiTheme="minorHAnsi" w:cstheme="minorHAnsi"/>
          <w:b/>
          <w:bCs/>
          <w:color w:val="000000"/>
        </w:rPr>
        <w:t>Návrh programu:</w:t>
      </w:r>
    </w:p>
    <w:p w:rsidR="00BF6122" w:rsidRPr="00902B5B" w:rsidRDefault="00BF6122" w:rsidP="00BF6122">
      <w:pPr>
        <w:pStyle w:val="Prosttext"/>
        <w:ind w:left="150" w:right="150"/>
        <w:rPr>
          <w:rFonts w:asciiTheme="minorHAnsi" w:hAnsiTheme="minorHAnsi" w:cstheme="minorHAnsi"/>
          <w:color w:val="000000"/>
        </w:rPr>
      </w:pPr>
      <w:r w:rsidRPr="00902B5B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color w:val="000000"/>
        </w:rPr>
      </w:pPr>
      <w:r w:rsidRPr="00902B5B">
        <w:rPr>
          <w:rFonts w:asciiTheme="minorHAnsi" w:hAnsiTheme="minorHAnsi" w:cstheme="minorHAnsi"/>
          <w:b/>
          <w:bCs/>
          <w:color w:val="000000"/>
        </w:rPr>
        <w:t xml:space="preserve">Pátek </w:t>
      </w:r>
    </w:p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color w:val="000000"/>
        </w:rPr>
      </w:pPr>
      <w:r w:rsidRPr="00902B5B">
        <w:rPr>
          <w:rFonts w:asciiTheme="minorHAnsi" w:hAnsiTheme="minorHAnsi" w:cstheme="minorHAnsi"/>
          <w:color w:val="000000"/>
        </w:rPr>
        <w:t>10:00 – 17:30 příjezd soutěžících, akreditace, instalace děl ve spolupráci s ředitelem soutěže</w:t>
      </w:r>
    </w:p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b/>
          <w:bCs/>
          <w:color w:val="000000"/>
        </w:rPr>
      </w:pPr>
      <w:r w:rsidRPr="00902B5B">
        <w:rPr>
          <w:rFonts w:asciiTheme="minorHAnsi" w:hAnsiTheme="minorHAnsi" w:cstheme="minorHAnsi"/>
          <w:color w:val="000000"/>
        </w:rPr>
        <w:t xml:space="preserve">po 14:00 </w:t>
      </w:r>
      <w:proofErr w:type="spellStart"/>
      <w:r w:rsidRPr="00902B5B">
        <w:rPr>
          <w:rFonts w:asciiTheme="minorHAnsi" w:hAnsiTheme="minorHAnsi" w:cstheme="minorHAnsi"/>
          <w:color w:val="000000"/>
        </w:rPr>
        <w:t>check</w:t>
      </w:r>
      <w:proofErr w:type="spellEnd"/>
      <w:r w:rsidRPr="00902B5B">
        <w:rPr>
          <w:rFonts w:asciiTheme="minorHAnsi" w:hAnsiTheme="minorHAnsi" w:cstheme="minorHAnsi"/>
          <w:color w:val="000000"/>
        </w:rPr>
        <w:t xml:space="preserve">-in možnost příjezdu na ubytování </w:t>
      </w:r>
    </w:p>
    <w:p w:rsidR="00BF6122" w:rsidRPr="00902B5B" w:rsidRDefault="00BF6122" w:rsidP="00BF6122">
      <w:pPr>
        <w:pStyle w:val="Prosttext"/>
        <w:ind w:right="150"/>
        <w:rPr>
          <w:rFonts w:asciiTheme="minorHAnsi" w:hAnsiTheme="minorHAnsi" w:cstheme="minorHAnsi"/>
          <w:color w:val="000000"/>
        </w:rPr>
      </w:pPr>
      <w:r w:rsidRPr="00902B5B">
        <w:rPr>
          <w:rFonts w:asciiTheme="minorHAnsi" w:hAnsiTheme="minorHAnsi" w:cstheme="minorHAnsi"/>
          <w:b/>
          <w:bCs/>
          <w:color w:val="000000"/>
        </w:rPr>
        <w:t xml:space="preserve">Sobota </w:t>
      </w:r>
    </w:p>
    <w:p w:rsidR="00BF6122" w:rsidRPr="00902B5B" w:rsidRDefault="00664C8E" w:rsidP="00BF6122">
      <w:pPr>
        <w:pStyle w:val="Prosttext"/>
        <w:ind w:left="870" w:right="150" w:hanging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ab/>
      </w:r>
      <w:r w:rsidR="00BF6122" w:rsidRPr="00902B5B">
        <w:rPr>
          <w:rFonts w:asciiTheme="minorHAnsi" w:hAnsiTheme="minorHAnsi" w:cstheme="minorHAnsi"/>
          <w:color w:val="000000"/>
        </w:rPr>
        <w:t xml:space="preserve">příjezd odborné komise </w:t>
      </w:r>
    </w:p>
    <w:p w:rsidR="00BF6122" w:rsidRPr="00902B5B" w:rsidRDefault="00664C8E" w:rsidP="00BF6122">
      <w:pPr>
        <w:pStyle w:val="Prosttext"/>
        <w:ind w:left="870" w:right="150" w:hanging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ab/>
      </w:r>
      <w:r w:rsidR="00BF6122" w:rsidRPr="00902B5B">
        <w:rPr>
          <w:rFonts w:asciiTheme="minorHAnsi" w:hAnsiTheme="minorHAnsi" w:cstheme="minorHAnsi"/>
          <w:color w:val="000000"/>
        </w:rPr>
        <w:t xml:space="preserve">prohlídka a hodnocení děl odbornou komisí </w:t>
      </w:r>
    </w:p>
    <w:p w:rsidR="00BF6122" w:rsidRPr="00902B5B" w:rsidRDefault="00664C8E" w:rsidP="00BF6122">
      <w:pPr>
        <w:pStyle w:val="Prosttext"/>
        <w:ind w:left="870" w:right="150" w:hanging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ab/>
      </w:r>
      <w:r w:rsidR="00BF6122" w:rsidRPr="00902B5B">
        <w:rPr>
          <w:rFonts w:asciiTheme="minorHAnsi" w:hAnsiTheme="minorHAnsi" w:cstheme="minorHAnsi"/>
          <w:color w:val="000000"/>
        </w:rPr>
        <w:t>slavnostní večer spojený s vyhlášením vítězů a předáním cen</w:t>
      </w:r>
    </w:p>
    <w:p w:rsidR="00BF6122" w:rsidRPr="00902B5B" w:rsidRDefault="00664C8E" w:rsidP="00BF6122">
      <w:pPr>
        <w:pStyle w:val="Prosttext"/>
        <w:ind w:left="870" w:right="150" w:hanging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</w:t>
      </w:r>
      <w:r>
        <w:rPr>
          <w:rFonts w:asciiTheme="minorHAnsi" w:hAnsiTheme="minorHAnsi" w:cstheme="minorHAnsi"/>
          <w:color w:val="000000"/>
        </w:rPr>
        <w:tab/>
      </w:r>
      <w:r w:rsidR="00BF6122" w:rsidRPr="00902B5B">
        <w:rPr>
          <w:rFonts w:asciiTheme="minorHAnsi" w:hAnsiTheme="minorHAnsi" w:cstheme="minorHAnsi"/>
          <w:color w:val="000000"/>
        </w:rPr>
        <w:t>zahájení výstavy</w:t>
      </w:r>
    </w:p>
    <w:p w:rsidR="00BF6122" w:rsidRPr="00902B5B" w:rsidRDefault="00BF6122" w:rsidP="00BF6122">
      <w:pPr>
        <w:pStyle w:val="Prosttext"/>
        <w:ind w:left="870" w:right="150" w:hanging="360"/>
        <w:rPr>
          <w:rFonts w:asciiTheme="minorHAnsi" w:hAnsiTheme="minorHAnsi" w:cstheme="minorHAnsi"/>
          <w:color w:val="000000"/>
        </w:rPr>
      </w:pPr>
    </w:p>
    <w:p w:rsidR="00BF6122" w:rsidRPr="00902B5B" w:rsidRDefault="00BF6122" w:rsidP="00BF6122">
      <w:pPr>
        <w:pStyle w:val="Prosttext"/>
        <w:ind w:left="150" w:right="150"/>
        <w:rPr>
          <w:rFonts w:asciiTheme="minorHAnsi" w:hAnsiTheme="minorHAnsi" w:cstheme="minorHAnsi"/>
          <w:color w:val="000000"/>
        </w:rPr>
      </w:pPr>
      <w:r w:rsidRPr="00902B5B">
        <w:rPr>
          <w:rFonts w:asciiTheme="minorHAnsi" w:hAnsiTheme="minorHAnsi" w:cstheme="minorHAnsi"/>
          <w:color w:val="000000"/>
        </w:rPr>
        <w:t> </w:t>
      </w:r>
    </w:p>
    <w:p w:rsidR="00BF6122" w:rsidRPr="00902B5B" w:rsidRDefault="00BF6122" w:rsidP="00BF6122">
      <w:pPr>
        <w:pStyle w:val="Zkladntext"/>
        <w:rPr>
          <w:rFonts w:asciiTheme="minorHAnsi" w:hAnsiTheme="minorHAnsi" w:cstheme="minorHAnsi"/>
          <w:sz w:val="24"/>
        </w:rPr>
      </w:pPr>
    </w:p>
    <w:p w:rsidR="00BF6122" w:rsidRPr="00902B5B" w:rsidRDefault="00BF6122" w:rsidP="00BF6122">
      <w:pPr>
        <w:rPr>
          <w:rFonts w:asciiTheme="minorHAnsi" w:hAnsiTheme="minorHAnsi" w:cstheme="minorHAnsi"/>
        </w:rPr>
      </w:pPr>
      <w:r w:rsidRPr="00902B5B">
        <w:rPr>
          <w:rFonts w:asciiTheme="minorHAnsi" w:hAnsiTheme="minorHAnsi" w:cstheme="minorHAnsi"/>
        </w:rPr>
        <w:br/>
      </w:r>
    </w:p>
    <w:p w:rsidR="005E49FC" w:rsidRPr="00902B5B" w:rsidRDefault="00664C8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5E49FC" w:rsidRPr="0090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2887" w:usb1="00000000" w:usb2="00000000" w:usb3="00000000" w:csb0="000000F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A6910"/>
    <w:multiLevelType w:val="hybridMultilevel"/>
    <w:tmpl w:val="8E04C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22"/>
    <w:rsid w:val="002F4BE0"/>
    <w:rsid w:val="00382CAA"/>
    <w:rsid w:val="003B670C"/>
    <w:rsid w:val="00664C8E"/>
    <w:rsid w:val="00902B5B"/>
    <w:rsid w:val="00AD7388"/>
    <w:rsid w:val="00BD0295"/>
    <w:rsid w:val="00B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ABD80-DA3D-4309-B47D-894F4DE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BF612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F6122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BF6122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612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6122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61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semiHidden/>
    <w:rsid w:val="00BF6122"/>
    <w:pPr>
      <w:autoSpaceDE w:val="0"/>
      <w:autoSpaceDN w:val="0"/>
    </w:pPr>
    <w:rPr>
      <w:rFonts w:ascii="Helvetica" w:eastAsiaTheme="minorHAnsi" w:hAnsi="Helvetica"/>
      <w:color w:val="000000"/>
    </w:rPr>
  </w:style>
  <w:style w:type="table" w:styleId="Mkatabulky">
    <w:name w:val="Table Grid"/>
    <w:basedOn w:val="Normlntabulka"/>
    <w:uiPriority w:val="59"/>
    <w:rsid w:val="00BF6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61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1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avskyostrov.cz/photogallery.php?vybrana_skupina=0&amp;vybrane_tema=19&amp;nazev_galerie=Pokoj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olaneck@pos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gw@cestyskla.cz" TargetMode="External"/><Relationship Id="rId10" Type="http://schemas.openxmlformats.org/officeDocument/2006/relationships/hyperlink" Target="http://www.sazavahostineczavodou.cz/galerie-ubytovani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Dagmar</cp:lastModifiedBy>
  <cp:revision>2</cp:revision>
  <dcterms:created xsi:type="dcterms:W3CDTF">2018-01-12T11:01:00Z</dcterms:created>
  <dcterms:modified xsi:type="dcterms:W3CDTF">2018-01-12T11:01:00Z</dcterms:modified>
</cp:coreProperties>
</file>